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宋体" w:hAnsi="宋体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Cs w:val="0"/>
          <w:sz w:val="44"/>
          <w:szCs w:val="44"/>
        </w:rPr>
        <w:t>采购招标公告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96"/>
        <w:gridCol w:w="2099"/>
        <w:gridCol w:w="158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三楼中央</w:t>
            </w:r>
            <w:r>
              <w:rPr>
                <w:rFonts w:ascii="仿宋_GB2312" w:eastAsia="仿宋_GB2312"/>
                <w:color w:val="000000"/>
                <w:sz w:val="24"/>
              </w:rPr>
              <w:t>空调整改及维保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采购类型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政府集中采购□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自行采购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采购单位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深圳市工业展览馆</w:t>
            </w:r>
          </w:p>
        </w:tc>
        <w:tc>
          <w:tcPr>
            <w:tcW w:w="1586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采购方式</w:t>
            </w:r>
          </w:p>
        </w:tc>
        <w:tc>
          <w:tcPr>
            <w:tcW w:w="2552" w:type="dxa"/>
            <w:vMerge w:val="restart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公开招标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竟争性谈判□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单一来源□       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竟价□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财政采购预算限额（元）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70000</w:t>
            </w:r>
          </w:p>
        </w:tc>
        <w:tc>
          <w:tcPr>
            <w:tcW w:w="1586" w:type="dxa"/>
            <w:vMerge w:val="continue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采购编号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招标起始日期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2020年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招标公告正文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详见具体</w:t>
            </w:r>
            <w:r>
              <w:rPr>
                <w:rFonts w:ascii="仿宋_GB2312" w:eastAsia="仿宋_GB2312"/>
                <w:color w:val="000000"/>
                <w:sz w:val="24"/>
              </w:rPr>
              <w:t>技术要求内容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项目背景(或概况)</w:t>
            </w:r>
          </w:p>
        </w:tc>
        <w:tc>
          <w:tcPr>
            <w:tcW w:w="6237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深圳市工业展览馆三楼</w:t>
            </w:r>
            <w:r>
              <w:rPr>
                <w:rFonts w:ascii="仿宋_GB2312" w:eastAsia="仿宋_GB2312"/>
                <w:color w:val="000000"/>
                <w:sz w:val="24"/>
              </w:rPr>
              <w:t>中央空调ZK100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机组生产</w:t>
            </w:r>
            <w:r>
              <w:rPr>
                <w:rFonts w:ascii="仿宋_GB2312" w:eastAsia="仿宋_GB2312"/>
                <w:color w:val="000000"/>
                <w:sz w:val="24"/>
              </w:rPr>
              <w:t>时间为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2001年</w:t>
            </w:r>
            <w:r>
              <w:rPr>
                <w:rFonts w:ascii="仿宋_GB2312" w:eastAsia="仿宋_GB2312"/>
                <w:color w:val="000000"/>
                <w:sz w:val="24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已运行多年。ZK100机组</w:t>
            </w:r>
            <w:r>
              <w:rPr>
                <w:rFonts w:ascii="仿宋_GB2312" w:eastAsia="仿宋_GB2312"/>
                <w:color w:val="000000"/>
                <w:sz w:val="24"/>
              </w:rPr>
              <w:t>风量为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97550</w:t>
            </w:r>
            <w:r>
              <w:rPr>
                <w:rFonts w:ascii="仿宋_GB2312" w:eastAsia="仿宋_GB2312"/>
                <w:color w:val="000000"/>
                <w:sz w:val="24"/>
              </w:rPr>
              <w:t>m3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/>
                <w:color w:val="000000"/>
                <w:sz w:val="24"/>
              </w:rPr>
              <w:t>h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不带冷源，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水管</w:t>
            </w:r>
            <w:r>
              <w:rPr>
                <w:rFonts w:ascii="仿宋_GB2312" w:eastAsia="仿宋_GB2312"/>
                <w:color w:val="000000"/>
                <w:sz w:val="24"/>
              </w:rPr>
              <w:t>直径为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D273，</w:t>
            </w:r>
            <w:r>
              <w:rPr>
                <w:rFonts w:ascii="仿宋_GB2312" w:eastAsia="仿宋_GB2312"/>
                <w:color w:val="000000"/>
                <w:sz w:val="24"/>
              </w:rPr>
              <w:t>壁厚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6mm，</w:t>
            </w:r>
            <w:r>
              <w:rPr>
                <w:rFonts w:ascii="仿宋_GB2312" w:eastAsia="仿宋_GB2312"/>
                <w:color w:val="000000"/>
                <w:sz w:val="24"/>
              </w:rPr>
              <w:t>目前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水阀</w:t>
            </w:r>
            <w:r>
              <w:rPr>
                <w:rFonts w:ascii="仿宋_GB2312" w:eastAsia="仿宋_GB2312"/>
                <w:color w:val="000000"/>
                <w:sz w:val="24"/>
              </w:rPr>
              <w:t>处于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半开</w:t>
            </w:r>
            <w:r>
              <w:rPr>
                <w:rFonts w:ascii="仿宋_GB2312" w:eastAsia="仿宋_GB2312"/>
                <w:color w:val="000000"/>
                <w:sz w:val="24"/>
              </w:rPr>
              <w:t>状态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采用变频器启动。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机组</w:t>
            </w:r>
            <w:r>
              <w:rPr>
                <w:rFonts w:ascii="仿宋_GB2312" w:eastAsia="仿宋_GB2312"/>
                <w:color w:val="000000"/>
                <w:sz w:val="24"/>
              </w:rPr>
              <w:t>安装在楼顶，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高度</w:t>
            </w:r>
            <w:r>
              <w:rPr>
                <w:rFonts w:ascii="仿宋_GB2312" w:eastAsia="仿宋_GB2312"/>
                <w:color w:val="000000"/>
                <w:sz w:val="24"/>
              </w:rPr>
              <w:t>潮湿，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比例积分阀</w:t>
            </w:r>
            <w:r>
              <w:rPr>
                <w:rFonts w:ascii="仿宋_GB2312" w:eastAsia="仿宋_GB2312"/>
                <w:color w:val="000000"/>
                <w:sz w:val="24"/>
              </w:rPr>
              <w:t>无法自动调节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过滤器脏堵、风管保温棉脱落严重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，需</w:t>
            </w:r>
            <w:r>
              <w:rPr>
                <w:rFonts w:ascii="仿宋_GB2312" w:eastAsia="仿宋_GB2312"/>
                <w:color w:val="000000"/>
                <w:sz w:val="24"/>
              </w:rPr>
              <w:t>进行维护改造。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投标人资质要求</w:t>
            </w:r>
          </w:p>
        </w:tc>
        <w:tc>
          <w:tcPr>
            <w:tcW w:w="8333" w:type="dxa"/>
            <w:gridSpan w:val="4"/>
          </w:tcPr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具体技术要求</w:t>
            </w:r>
          </w:p>
        </w:tc>
        <w:tc>
          <w:tcPr>
            <w:tcW w:w="8333" w:type="dxa"/>
            <w:gridSpan w:val="4"/>
          </w:tcPr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1.更换冷冻</w:t>
            </w:r>
            <w:r>
              <w:rPr>
                <w:rFonts w:ascii="仿宋_GB2312" w:eastAsia="仿宋_GB2312"/>
                <w:color w:val="000000"/>
                <w:sz w:val="24"/>
              </w:rPr>
              <w:t>水管的比例积分阀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2.增加温度</w:t>
            </w:r>
            <w:r>
              <w:rPr>
                <w:rFonts w:ascii="仿宋_GB2312" w:eastAsia="仿宋_GB2312"/>
                <w:color w:val="000000"/>
                <w:sz w:val="24"/>
              </w:rPr>
              <w:t>控制系统，通过控制水阀控制水流量，达到控制温度的目的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增加温度</w:t>
            </w:r>
            <w:r>
              <w:rPr>
                <w:rFonts w:ascii="仿宋_GB2312" w:eastAsia="仿宋_GB2312"/>
                <w:color w:val="000000"/>
                <w:sz w:val="24"/>
              </w:rPr>
              <w:t>探头，探测现场环境温度并显示。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.增加电动</w:t>
            </w:r>
            <w:r>
              <w:rPr>
                <w:rFonts w:ascii="仿宋_GB2312" w:eastAsia="仿宋_GB2312"/>
                <w:color w:val="000000"/>
                <w:sz w:val="24"/>
              </w:rPr>
              <w:t>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优化三楼区域送风量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采购需求</w:t>
            </w:r>
          </w:p>
        </w:tc>
        <w:tc>
          <w:tcPr>
            <w:tcW w:w="8333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1.更换比例积分阀一套；2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更换过滤袋30个；3.更换风机</w:t>
            </w:r>
            <w:r>
              <w:rPr>
                <w:rFonts w:ascii="仿宋_GB2312" w:eastAsia="仿宋_GB2312"/>
                <w:color w:val="000000"/>
                <w:sz w:val="24"/>
              </w:rPr>
              <w:t>皮带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；4.更换保温棉；5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增加电动</w:t>
            </w:r>
            <w:r>
              <w:rPr>
                <w:rFonts w:ascii="仿宋_GB2312" w:eastAsia="仿宋_GB2312"/>
                <w:color w:val="000000"/>
                <w:sz w:val="24"/>
              </w:rPr>
              <w:t>调节阀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>风管法兰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4个；6.温控系统</w:t>
            </w:r>
            <w:r>
              <w:rPr>
                <w:rFonts w:ascii="仿宋_GB2312" w:eastAsia="仿宋_GB2312"/>
                <w:color w:val="000000"/>
                <w:sz w:val="24"/>
              </w:rPr>
              <w:t>一套；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风管改造</w:t>
            </w:r>
            <w:r>
              <w:rPr>
                <w:rFonts w:ascii="仿宋_GB2312" w:eastAsia="仿宋_GB2312"/>
                <w:color w:val="000000"/>
                <w:sz w:val="24"/>
              </w:rPr>
              <w:t>；8.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温度计</w:t>
            </w:r>
            <w:r>
              <w:rPr>
                <w:rFonts w:ascii="仿宋_GB2312" w:eastAsia="仿宋_GB2312"/>
                <w:color w:val="000000"/>
                <w:sz w:val="24"/>
              </w:rPr>
              <w:t>一套；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9.压力表</w:t>
            </w:r>
            <w:r>
              <w:rPr>
                <w:rFonts w:ascii="仿宋_GB2312" w:eastAsia="仿宋_GB2312"/>
                <w:color w:val="000000"/>
                <w:sz w:val="24"/>
              </w:rPr>
              <w:t>一套；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采购相关说明</w:t>
            </w:r>
          </w:p>
        </w:tc>
        <w:tc>
          <w:tcPr>
            <w:tcW w:w="8333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投标报名时间：2020年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日~2020年</w:t>
            </w:r>
            <w:r>
              <w:rPr>
                <w:rFonts w:ascii="仿宋_GB2312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采购地址：深圳市福田区福中三路市民中心B区工业展览馆10楼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联系人：常先生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联系电话：88121487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邮箱：</w:t>
            </w:r>
            <w:r>
              <w:rPr>
                <w:rFonts w:ascii="仿宋_GB2312" w:eastAsia="仿宋_GB2312"/>
                <w:color w:val="000000"/>
                <w:sz w:val="24"/>
              </w:rPr>
              <w:t>cc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@gxj.sz.gov.cn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C5644"/>
    <w:rsid w:val="001349A3"/>
    <w:rsid w:val="00154365"/>
    <w:rsid w:val="001B4FCF"/>
    <w:rsid w:val="002E5BCA"/>
    <w:rsid w:val="003E6C47"/>
    <w:rsid w:val="00455E05"/>
    <w:rsid w:val="005701E0"/>
    <w:rsid w:val="00571910"/>
    <w:rsid w:val="005E08F5"/>
    <w:rsid w:val="00633ACB"/>
    <w:rsid w:val="006642A3"/>
    <w:rsid w:val="00696125"/>
    <w:rsid w:val="00762D27"/>
    <w:rsid w:val="00AE7DE9"/>
    <w:rsid w:val="00B2294D"/>
    <w:rsid w:val="00BC3E57"/>
    <w:rsid w:val="00D4132D"/>
    <w:rsid w:val="00D67A8A"/>
    <w:rsid w:val="00D76339"/>
    <w:rsid w:val="00DD0E6B"/>
    <w:rsid w:val="00E72798"/>
    <w:rsid w:val="00F61498"/>
    <w:rsid w:val="0AC342AE"/>
    <w:rsid w:val="0C094186"/>
    <w:rsid w:val="10494699"/>
    <w:rsid w:val="173D0A66"/>
    <w:rsid w:val="1C9C5644"/>
    <w:rsid w:val="2EB74052"/>
    <w:rsid w:val="41C60849"/>
    <w:rsid w:val="478F2565"/>
    <w:rsid w:val="4ABE2716"/>
    <w:rsid w:val="4EB94C45"/>
    <w:rsid w:val="617741F5"/>
    <w:rsid w:val="63270003"/>
    <w:rsid w:val="638D75E5"/>
    <w:rsid w:val="655E009B"/>
    <w:rsid w:val="6B2B55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B-T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114</Words>
  <Characters>656</Characters>
  <Lines>5</Lines>
  <Paragraphs>1</Paragraphs>
  <TotalTime>148</TotalTime>
  <ScaleCrop>false</ScaleCrop>
  <LinksUpToDate>false</LinksUpToDate>
  <CharactersWithSpaces>769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2020-06-08T03:21:00Z</dcterms:created>
  <dc:creator>汤亚杰</dc:creator>
  <cp:lastModifiedBy>夏</cp:lastModifiedBy>
  <dcterms:modified xsi:type="dcterms:W3CDTF">2020-06-10T03:22:21Z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