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2D" w:rsidRDefault="008F1A62" w:rsidP="008F1A62">
      <w:pPr>
        <w:pStyle w:val="a5"/>
        <w:spacing w:line="400" w:lineRule="exact"/>
        <w:rPr>
          <w:rFonts w:ascii="宋体" w:hAnsi="宋体"/>
          <w:b w:val="0"/>
          <w:bCs w:val="0"/>
          <w:sz w:val="44"/>
          <w:szCs w:val="44"/>
        </w:rPr>
      </w:pPr>
      <w:r>
        <w:rPr>
          <w:rFonts w:ascii="宋体" w:hAnsi="宋体" w:hint="eastAsia"/>
          <w:b w:val="0"/>
          <w:bCs w:val="0"/>
          <w:sz w:val="44"/>
          <w:szCs w:val="44"/>
        </w:rPr>
        <w:t>采购招标公告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240"/>
        <w:gridCol w:w="2844"/>
        <w:gridCol w:w="1695"/>
        <w:gridCol w:w="2545"/>
      </w:tblGrid>
      <w:tr w:rsidR="009B1F2D" w:rsidTr="009F71D2">
        <w:trPr>
          <w:trHeight w:val="935"/>
          <w:jc w:val="center"/>
        </w:trPr>
        <w:tc>
          <w:tcPr>
            <w:tcW w:w="1696" w:type="dxa"/>
            <w:gridSpan w:val="2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844" w:type="dxa"/>
          </w:tcPr>
          <w:p w:rsidR="009B1F2D" w:rsidRDefault="009F71D2" w:rsidP="009F71D2">
            <w:pPr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F71D2">
              <w:rPr>
                <w:rFonts w:ascii="仿宋_GB2312" w:eastAsia="仿宋_GB2312" w:hint="eastAsia"/>
                <w:sz w:val="24"/>
                <w:szCs w:val="24"/>
              </w:rPr>
              <w:t>深圳经济特区成立四十周年献礼</w:t>
            </w:r>
            <w:r>
              <w:rPr>
                <w:rFonts w:ascii="仿宋_GB2312" w:eastAsia="仿宋_GB2312" w:hint="eastAsia"/>
                <w:sz w:val="24"/>
                <w:szCs w:val="24"/>
              </w:rPr>
              <w:t>---</w:t>
            </w:r>
            <w:r w:rsidRPr="009F71D2">
              <w:rPr>
                <w:rFonts w:ascii="仿宋_GB2312" w:eastAsia="仿宋_GB2312" w:hint="eastAsia"/>
                <w:sz w:val="24"/>
                <w:szCs w:val="24"/>
              </w:rPr>
              <w:t>工业创新篇</w:t>
            </w:r>
            <w:r>
              <w:rPr>
                <w:rFonts w:ascii="仿宋_GB2312" w:eastAsia="仿宋_GB2312" w:hint="eastAsia"/>
                <w:sz w:val="24"/>
                <w:szCs w:val="24"/>
              </w:rPr>
              <w:t>活动布展项目</w:t>
            </w:r>
          </w:p>
        </w:tc>
        <w:tc>
          <w:tcPr>
            <w:tcW w:w="1695" w:type="dxa"/>
          </w:tcPr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采购类型</w:t>
            </w:r>
          </w:p>
        </w:tc>
        <w:tc>
          <w:tcPr>
            <w:tcW w:w="2545" w:type="dxa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政府集中采购□</w:t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自行采购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 2" w:char="0052"/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本栏单选</w:t>
            </w:r>
          </w:p>
        </w:tc>
      </w:tr>
      <w:tr w:rsidR="009B1F2D" w:rsidTr="009F71D2">
        <w:trPr>
          <w:trHeight w:val="527"/>
          <w:jc w:val="center"/>
        </w:trPr>
        <w:tc>
          <w:tcPr>
            <w:tcW w:w="1696" w:type="dxa"/>
            <w:gridSpan w:val="2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采购单位</w:t>
            </w:r>
          </w:p>
        </w:tc>
        <w:tc>
          <w:tcPr>
            <w:tcW w:w="2844" w:type="dxa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深圳市工业展览馆</w:t>
            </w:r>
          </w:p>
        </w:tc>
        <w:tc>
          <w:tcPr>
            <w:tcW w:w="1695" w:type="dxa"/>
            <w:vMerge w:val="restart"/>
          </w:tcPr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采购方式</w:t>
            </w:r>
          </w:p>
        </w:tc>
        <w:tc>
          <w:tcPr>
            <w:tcW w:w="2545" w:type="dxa"/>
            <w:vMerge w:val="restart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公开招标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 2" w:char="0052"/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竟争性谈判□</w:t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单一来源□       </w:t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竟价□</w:t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本栏单选</w:t>
            </w:r>
          </w:p>
        </w:tc>
      </w:tr>
      <w:tr w:rsidR="009B1F2D" w:rsidTr="009F71D2">
        <w:trPr>
          <w:trHeight w:val="895"/>
          <w:jc w:val="center"/>
        </w:trPr>
        <w:tc>
          <w:tcPr>
            <w:tcW w:w="1696" w:type="dxa"/>
            <w:gridSpan w:val="2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财政采购预算限额（元）</w:t>
            </w:r>
          </w:p>
        </w:tc>
        <w:tc>
          <w:tcPr>
            <w:tcW w:w="2844" w:type="dxa"/>
          </w:tcPr>
          <w:p w:rsidR="009F71D2" w:rsidRDefault="009F71D2" w:rsidP="009F71D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B1F2D" w:rsidRDefault="00063835" w:rsidP="009F71D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="009B1F2D">
              <w:rPr>
                <w:rFonts w:ascii="仿宋_GB2312" w:eastAsia="仿宋_GB2312" w:hint="eastAsia"/>
                <w:sz w:val="24"/>
                <w:szCs w:val="24"/>
              </w:rPr>
              <w:t>万</w:t>
            </w:r>
          </w:p>
        </w:tc>
        <w:tc>
          <w:tcPr>
            <w:tcW w:w="1695" w:type="dxa"/>
            <w:vMerge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1F2D" w:rsidTr="009F71D2">
        <w:trPr>
          <w:trHeight w:val="367"/>
          <w:jc w:val="center"/>
        </w:trPr>
        <w:tc>
          <w:tcPr>
            <w:tcW w:w="1696" w:type="dxa"/>
            <w:gridSpan w:val="2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采购编号</w:t>
            </w:r>
          </w:p>
        </w:tc>
        <w:tc>
          <w:tcPr>
            <w:tcW w:w="2844" w:type="dxa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</w:tcPr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招标起始日期</w:t>
            </w:r>
          </w:p>
        </w:tc>
        <w:tc>
          <w:tcPr>
            <w:tcW w:w="2545" w:type="dxa"/>
          </w:tcPr>
          <w:p w:rsidR="009B1F2D" w:rsidRDefault="008F1A62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</w:t>
            </w:r>
            <w:r w:rsidR="009B1F2D">
              <w:rPr>
                <w:rFonts w:ascii="仿宋_GB2312" w:eastAsia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  <w:r w:rsidR="009B1F2D">
              <w:rPr>
                <w:rFonts w:ascii="仿宋_GB2312" w:eastAsia="仿宋_GB2312" w:hint="eastAsia"/>
                <w:sz w:val="24"/>
                <w:szCs w:val="24"/>
              </w:rPr>
              <w:t>-</w:t>
            </w:r>
            <w:r w:rsidR="00917E14"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</w:tr>
      <w:tr w:rsidR="009B1F2D" w:rsidTr="009F71D2">
        <w:trPr>
          <w:trHeight w:val="807"/>
          <w:jc w:val="center"/>
        </w:trPr>
        <w:tc>
          <w:tcPr>
            <w:tcW w:w="1696" w:type="dxa"/>
            <w:gridSpan w:val="2"/>
          </w:tcPr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招标公告正文</w:t>
            </w:r>
          </w:p>
        </w:tc>
        <w:tc>
          <w:tcPr>
            <w:tcW w:w="7084" w:type="dxa"/>
            <w:gridSpan w:val="3"/>
            <w:vAlign w:val="center"/>
          </w:tcPr>
          <w:p w:rsidR="009B1F2D" w:rsidRPr="00B559B0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详见</w:t>
            </w:r>
            <w:r>
              <w:rPr>
                <w:rFonts w:ascii="仿宋_GB2312" w:eastAsia="仿宋_GB2312"/>
                <w:sz w:val="24"/>
                <w:szCs w:val="24"/>
              </w:rPr>
              <w:t>具体技术要求内容</w:t>
            </w:r>
          </w:p>
        </w:tc>
      </w:tr>
      <w:tr w:rsidR="009B1F2D" w:rsidTr="009F71D2">
        <w:trPr>
          <w:trHeight w:val="1077"/>
          <w:jc w:val="center"/>
        </w:trPr>
        <w:tc>
          <w:tcPr>
            <w:tcW w:w="1696" w:type="dxa"/>
            <w:gridSpan w:val="2"/>
          </w:tcPr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项目背景(或概况)</w:t>
            </w:r>
          </w:p>
        </w:tc>
        <w:tc>
          <w:tcPr>
            <w:tcW w:w="7084" w:type="dxa"/>
            <w:gridSpan w:val="3"/>
            <w:vAlign w:val="center"/>
          </w:tcPr>
          <w:p w:rsidR="009B1F2D" w:rsidRDefault="009B1F2D" w:rsidP="006E27D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位于市民中心</w:t>
            </w:r>
            <w:r>
              <w:rPr>
                <w:rFonts w:ascii="仿宋_GB2312" w:eastAsia="仿宋_GB2312" w:hint="eastAsia"/>
                <w:sz w:val="24"/>
                <w:szCs w:val="24"/>
              </w:rPr>
              <w:t>B区深圳市</w:t>
            </w:r>
            <w:r>
              <w:rPr>
                <w:rFonts w:ascii="仿宋_GB2312" w:eastAsia="仿宋_GB2312"/>
                <w:sz w:val="24"/>
                <w:szCs w:val="24"/>
              </w:rPr>
              <w:t>工业展览馆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6E27D8">
              <w:rPr>
                <w:rFonts w:ascii="仿宋_GB2312" w:eastAsia="仿宋_GB2312" w:hint="eastAsia"/>
                <w:sz w:val="24"/>
                <w:szCs w:val="24"/>
              </w:rPr>
              <w:t>活动</w:t>
            </w:r>
            <w:r>
              <w:rPr>
                <w:rFonts w:ascii="仿宋_GB2312" w:eastAsia="仿宋_GB2312" w:hint="eastAsia"/>
                <w:sz w:val="24"/>
                <w:szCs w:val="24"/>
              </w:rPr>
              <w:t>面积</w:t>
            </w:r>
            <w:r>
              <w:rPr>
                <w:rFonts w:ascii="仿宋_GB2312" w:eastAsia="仿宋_GB2312"/>
                <w:sz w:val="24"/>
                <w:szCs w:val="24"/>
              </w:rPr>
              <w:t>大概300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平</w:t>
            </w:r>
            <w:r>
              <w:rPr>
                <w:rFonts w:ascii="仿宋_GB2312" w:eastAsia="仿宋_GB2312"/>
                <w:sz w:val="24"/>
                <w:szCs w:val="24"/>
              </w:rPr>
              <w:t>方米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。投标企业可以在投标报名时间工作日到我馆实地考察。</w:t>
            </w:r>
          </w:p>
        </w:tc>
      </w:tr>
      <w:tr w:rsidR="009B1F2D" w:rsidTr="009F71D2">
        <w:trPr>
          <w:trHeight w:val="1830"/>
          <w:jc w:val="center"/>
        </w:trPr>
        <w:tc>
          <w:tcPr>
            <w:tcW w:w="456" w:type="dxa"/>
            <w:vAlign w:val="center"/>
          </w:tcPr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投标人资质要求</w:t>
            </w:r>
          </w:p>
        </w:tc>
        <w:tc>
          <w:tcPr>
            <w:tcW w:w="8324" w:type="dxa"/>
            <w:gridSpan w:val="4"/>
            <w:vAlign w:val="center"/>
          </w:tcPr>
          <w:p w:rsidR="009B1F2D" w:rsidRPr="00BF01BD" w:rsidRDefault="009B1F2D" w:rsidP="006C6B09">
            <w:pPr>
              <w:spacing w:line="276" w:lineRule="auto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具有独立承担民事责任的能力；2.具有良好的商业信誉和健全的财务会计制度；3.具有履行合同所必需的设备和专业技术能力；4.具有依法缴纳税收和社会保障资金的良好记录；5.参加采购活动前三年内，在经营活动中没有重大的违法行为；6.法律法规的其他条件;</w:t>
            </w:r>
            <w:r>
              <w:rPr>
                <w:rFonts w:ascii="仿宋_GB2312" w:eastAsia="仿宋_GB2312"/>
                <w:sz w:val="24"/>
                <w:szCs w:val="24"/>
              </w:rPr>
              <w:t>7.</w:t>
            </w:r>
            <w:r w:rsidRPr="00BF01BD">
              <w:rPr>
                <w:rFonts w:ascii="仿宋_GB2312" w:eastAsia="仿宋_GB2312"/>
                <w:sz w:val="24"/>
                <w:szCs w:val="24"/>
              </w:rPr>
              <w:t xml:space="preserve"> 具备建设行政主管部门核发的建筑装修装饰工程设计及施工资质，并通过相应的资质年审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9B1F2D" w:rsidTr="009F71D2">
        <w:trPr>
          <w:trHeight w:val="2463"/>
          <w:jc w:val="center"/>
        </w:trPr>
        <w:tc>
          <w:tcPr>
            <w:tcW w:w="456" w:type="dxa"/>
          </w:tcPr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具体技术要求</w:t>
            </w:r>
          </w:p>
        </w:tc>
        <w:tc>
          <w:tcPr>
            <w:tcW w:w="8324" w:type="dxa"/>
            <w:gridSpan w:val="4"/>
            <w:vAlign w:val="center"/>
          </w:tcPr>
          <w:p w:rsidR="00E26B38" w:rsidRDefault="006B0CCD" w:rsidP="00E26B38">
            <w:pPr>
              <w:snapToGrid w:val="0"/>
              <w:spacing w:line="276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活动布置</w:t>
            </w:r>
            <w:r w:rsidR="009B1F2D">
              <w:rPr>
                <w:rFonts w:ascii="仿宋_GB2312" w:eastAsia="仿宋_GB2312" w:hint="eastAsia"/>
                <w:sz w:val="24"/>
                <w:szCs w:val="24"/>
              </w:rPr>
              <w:t>要求：</w:t>
            </w:r>
            <w:r w:rsidRPr="006B0CCD">
              <w:rPr>
                <w:rFonts w:ascii="仿宋_GB2312" w:eastAsia="仿宋_GB2312" w:hint="eastAsia"/>
                <w:sz w:val="24"/>
                <w:szCs w:val="24"/>
              </w:rPr>
              <w:t>演讲台、椅子（20张）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6B0CCD">
              <w:rPr>
                <w:rFonts w:ascii="仿宋_GB2312" w:eastAsia="仿宋_GB2312" w:hint="eastAsia"/>
                <w:sz w:val="24"/>
                <w:szCs w:val="24"/>
              </w:rPr>
              <w:t>签到墙、邀请函（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微信</w:t>
            </w:r>
            <w:r w:rsidR="00555FA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邮件</w:t>
            </w:r>
            <w:r w:rsidRPr="006B0CCD">
              <w:rPr>
                <w:rFonts w:ascii="仿宋_GB2312" w:eastAsia="仿宋_GB2312" w:hint="eastAsia"/>
                <w:sz w:val="24"/>
                <w:szCs w:val="24"/>
              </w:rPr>
              <w:t>电子版）、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照片电子背景设计（有照片打印机不需要提供）、</w:t>
            </w:r>
            <w:r w:rsidRPr="006B0CCD">
              <w:rPr>
                <w:rFonts w:ascii="仿宋_GB2312" w:eastAsia="仿宋_GB2312" w:hint="eastAsia"/>
                <w:sz w:val="24"/>
                <w:szCs w:val="24"/>
              </w:rPr>
              <w:t>揭牌仪式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（道具）</w:t>
            </w:r>
            <w:r w:rsidRPr="006B0CCD">
              <w:rPr>
                <w:rFonts w:ascii="仿宋_GB2312" w:eastAsia="仿宋_GB2312" w:hint="eastAsia"/>
                <w:sz w:val="24"/>
                <w:szCs w:val="24"/>
              </w:rPr>
              <w:t>、导视指示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（地贴+立式牌）</w:t>
            </w:r>
            <w:r w:rsidRPr="006B0CCD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手臂贴、</w:t>
            </w:r>
            <w:r w:rsidRPr="006B0CCD">
              <w:rPr>
                <w:rFonts w:ascii="仿宋_GB2312" w:eastAsia="仿宋_GB2312" w:hint="eastAsia"/>
                <w:sz w:val="24"/>
                <w:szCs w:val="24"/>
              </w:rPr>
              <w:t>倒数视频</w:t>
            </w:r>
            <w:r w:rsidR="00E26B38">
              <w:rPr>
                <w:rFonts w:ascii="仿宋_GB2312" w:eastAsia="仿宋_GB2312" w:hint="eastAsia"/>
                <w:sz w:val="24"/>
                <w:szCs w:val="24"/>
              </w:rPr>
              <w:t>、其他氛围烘托工具（电子投影灯、吊旗</w:t>
            </w:r>
            <w:r w:rsidR="00E26B38">
              <w:rPr>
                <w:rFonts w:ascii="仿宋_GB2312" w:eastAsia="仿宋_GB2312"/>
                <w:sz w:val="24"/>
                <w:szCs w:val="24"/>
              </w:rPr>
              <w:t>、</w:t>
            </w:r>
            <w:r w:rsidR="00E26B38">
              <w:rPr>
                <w:rFonts w:ascii="仿宋_GB2312" w:eastAsia="仿宋_GB2312" w:hint="eastAsia"/>
                <w:sz w:val="24"/>
                <w:szCs w:val="24"/>
              </w:rPr>
              <w:t>幕布、地毯等等，投标企业自由发挥）</w:t>
            </w:r>
          </w:p>
        </w:tc>
      </w:tr>
      <w:tr w:rsidR="009B1F2D" w:rsidTr="009F71D2">
        <w:trPr>
          <w:trHeight w:val="1441"/>
          <w:jc w:val="center"/>
        </w:trPr>
        <w:tc>
          <w:tcPr>
            <w:tcW w:w="456" w:type="dxa"/>
          </w:tcPr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采购需求</w:t>
            </w:r>
          </w:p>
        </w:tc>
        <w:tc>
          <w:tcPr>
            <w:tcW w:w="8324" w:type="dxa"/>
            <w:gridSpan w:val="4"/>
            <w:vAlign w:val="center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完成期限：</w:t>
            </w:r>
            <w:r w:rsidR="00320C06">
              <w:rPr>
                <w:rFonts w:ascii="仿宋_GB2312" w:eastAsia="仿宋_GB2312" w:hint="eastAsia"/>
                <w:sz w:val="24"/>
                <w:szCs w:val="24"/>
              </w:rPr>
              <w:t>设计方案确认后一周内（7天）完成布置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付款方式:财政拨款</w:t>
            </w:r>
            <w:r>
              <w:rPr>
                <w:rFonts w:ascii="仿宋_GB2312" w:eastAsia="仿宋_GB2312"/>
                <w:sz w:val="24"/>
                <w:szCs w:val="24"/>
              </w:rPr>
              <w:t>转账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验收要求：</w:t>
            </w:r>
            <w:r>
              <w:rPr>
                <w:rFonts w:ascii="仿宋_GB2312" w:eastAsia="仿宋_GB2312"/>
                <w:sz w:val="24"/>
                <w:szCs w:val="24"/>
              </w:rPr>
              <w:t>现场验收；</w:t>
            </w:r>
          </w:p>
        </w:tc>
      </w:tr>
      <w:tr w:rsidR="009B1F2D" w:rsidTr="009F71D2">
        <w:trPr>
          <w:trHeight w:val="1870"/>
          <w:jc w:val="center"/>
        </w:trPr>
        <w:tc>
          <w:tcPr>
            <w:tcW w:w="456" w:type="dxa"/>
          </w:tcPr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采购相关说明</w:t>
            </w:r>
          </w:p>
        </w:tc>
        <w:tc>
          <w:tcPr>
            <w:tcW w:w="8324" w:type="dxa"/>
            <w:gridSpan w:val="4"/>
            <w:vAlign w:val="center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投标报名时间：</w:t>
            </w:r>
            <w:r w:rsidR="00320C06">
              <w:rPr>
                <w:rFonts w:ascii="仿宋_GB2312" w:eastAsia="仿宋_GB2312" w:hint="eastAsia"/>
                <w:sz w:val="24"/>
                <w:szCs w:val="24"/>
              </w:rPr>
              <w:t>2020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320C06">
              <w:rPr>
                <w:rFonts w:ascii="仿宋_GB2312" w:eastAsia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917E14">
              <w:rPr>
                <w:rFonts w:asci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日至</w:t>
            </w:r>
            <w:r w:rsidR="00320C06">
              <w:rPr>
                <w:rFonts w:ascii="仿宋_GB2312" w:eastAsia="仿宋_GB2312" w:hint="eastAsia"/>
                <w:sz w:val="24"/>
                <w:szCs w:val="24"/>
              </w:rPr>
              <w:t>2020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320C06">
              <w:rPr>
                <w:rFonts w:ascii="仿宋_GB2312" w:eastAsia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320C06">
              <w:rPr>
                <w:rFonts w:ascii="仿宋_GB2312" w:eastAsia="仿宋_GB2312"/>
                <w:sz w:val="24"/>
                <w:szCs w:val="24"/>
              </w:rPr>
              <w:t>1</w:t>
            </w:r>
            <w:r w:rsidR="00917E14"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320C06" w:rsidRDefault="00320C06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方案截止日期：2020年7月</w:t>
            </w:r>
            <w:r w:rsidR="00917E14">
              <w:rPr>
                <w:rFonts w:ascii="仿宋_GB2312" w:eastAsia="仿宋_GB2312" w:hint="eastAsia"/>
                <w:sz w:val="24"/>
                <w:szCs w:val="24"/>
              </w:rPr>
              <w:t>16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9B1F2D" w:rsidRPr="00C055AD" w:rsidRDefault="009B1F2D" w:rsidP="006C6B09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采购地址：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深圳市福田区福中三路市民中心B区工业展览馆10楼</w:t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联系人：王苑玲</w:t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联系电话：0755-88121304</w:t>
            </w:r>
          </w:p>
        </w:tc>
      </w:tr>
    </w:tbl>
    <w:p w:rsidR="009B1F2D" w:rsidRDefault="009B1F2D" w:rsidP="009B1F2D"/>
    <w:p w:rsidR="00A22829" w:rsidRPr="009B1F2D" w:rsidRDefault="00A22829">
      <w:bookmarkStart w:id="0" w:name="_GoBack"/>
      <w:bookmarkEnd w:id="0"/>
    </w:p>
    <w:sectPr w:rsidR="00A22829" w:rsidRPr="009B1F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4A" w:rsidRDefault="00326D4A" w:rsidP="009B1F2D">
      <w:r>
        <w:separator/>
      </w:r>
    </w:p>
  </w:endnote>
  <w:endnote w:type="continuationSeparator" w:id="0">
    <w:p w:rsidR="00326D4A" w:rsidRDefault="00326D4A" w:rsidP="009B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4A" w:rsidRDefault="00326D4A" w:rsidP="009B1F2D">
      <w:r>
        <w:separator/>
      </w:r>
    </w:p>
  </w:footnote>
  <w:footnote w:type="continuationSeparator" w:id="0">
    <w:p w:rsidR="00326D4A" w:rsidRDefault="00326D4A" w:rsidP="009B1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0E"/>
    <w:rsid w:val="00063835"/>
    <w:rsid w:val="00305841"/>
    <w:rsid w:val="00320C06"/>
    <w:rsid w:val="00326D4A"/>
    <w:rsid w:val="00555FA6"/>
    <w:rsid w:val="006B0CCD"/>
    <w:rsid w:val="006E27D8"/>
    <w:rsid w:val="006E650E"/>
    <w:rsid w:val="0077136C"/>
    <w:rsid w:val="008F1A62"/>
    <w:rsid w:val="00917E14"/>
    <w:rsid w:val="009B1F2D"/>
    <w:rsid w:val="009F71D2"/>
    <w:rsid w:val="00A22829"/>
    <w:rsid w:val="00D3286E"/>
    <w:rsid w:val="00E26B38"/>
    <w:rsid w:val="00F25302"/>
    <w:rsid w:val="00F8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CC239-DEC5-4B02-99D2-0442AF9E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F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F2D"/>
    <w:rPr>
      <w:sz w:val="18"/>
      <w:szCs w:val="18"/>
    </w:rPr>
  </w:style>
  <w:style w:type="character" w:customStyle="1" w:styleId="Char1">
    <w:name w:val="标题 Char"/>
    <w:link w:val="a5"/>
    <w:rsid w:val="009B1F2D"/>
    <w:rPr>
      <w:rFonts w:ascii="Cambria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9B1F2D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9B1F2D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9F71D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F71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109</Words>
  <Characters>624</Characters>
  <Application>Microsoft Office Word</Application>
  <DocSecurity>0</DocSecurity>
  <Lines>5</Lines>
  <Paragraphs>1</Paragraphs>
  <ScaleCrop>false</ScaleCrop>
  <Company>china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常晨</dc:creator>
  <cp:keywords/>
  <dc:description/>
  <cp:lastModifiedBy>王苑玲</cp:lastModifiedBy>
  <cp:revision>12</cp:revision>
  <cp:lastPrinted>2020-07-08T06:27:00Z</cp:lastPrinted>
  <dcterms:created xsi:type="dcterms:W3CDTF">2020-07-08T06:14:00Z</dcterms:created>
  <dcterms:modified xsi:type="dcterms:W3CDTF">2020-07-09T08:46:00Z</dcterms:modified>
</cp:coreProperties>
</file>