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outlineLvl w:val="5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jc w:val="left"/>
        <w:outlineLvl w:val="5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方正小标宋简体" w:hAnsi="Helvetica" w:eastAsia="方正小标宋简体" w:cs="Helvetica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kern w:val="0"/>
          <w:sz w:val="44"/>
          <w:szCs w:val="44"/>
        </w:rPr>
        <w:t>深圳市工业和信息化局政府信息公开申请表</w:t>
      </w:r>
    </w:p>
    <w:p>
      <w:pPr>
        <w:widowControl/>
        <w:shd w:val="clear" w:color="auto" w:fill="FFFFFF"/>
        <w:jc w:val="left"/>
        <w:rPr>
          <w:rFonts w:ascii="仿宋_GB2312" w:hAnsi="Helvetica" w:eastAsia="仿宋_GB2312" w:cs="Helvetica"/>
          <w:color w:val="D802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D80200"/>
          <w:kern w:val="0"/>
          <w:sz w:val="32"/>
          <w:szCs w:val="32"/>
        </w:rPr>
        <w:t>*为必填项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920"/>
        <w:gridCol w:w="1690"/>
        <w:gridCol w:w="1835"/>
        <w:gridCol w:w="51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restart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公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民</w:t>
            </w: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姓　　名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44" w:type="dxa"/>
            <w:gridSpan w:val="2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身份证号码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邮政编码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2044" w:type="dxa"/>
            <w:gridSpan w:val="2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通信地址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5569" w:type="dxa"/>
            <w:gridSpan w:val="4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手机号码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2044" w:type="dxa"/>
            <w:gridSpan w:val="2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电子邮箱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5569" w:type="dxa"/>
            <w:gridSpan w:val="4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法人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或者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其他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组织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单位名称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通信地址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组织机构代码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营业执照注册号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法人代表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法人身份证号码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联系人手机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联系人邮箱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restart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所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需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政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府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信</w:t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文件名称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1690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文　　号</w:t>
            </w:r>
          </w:p>
        </w:tc>
        <w:tc>
          <w:tcPr>
            <w:tcW w:w="1993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  <w:vMerge w:val="continue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或者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其他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特征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描述: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</w:tc>
        <w:tc>
          <w:tcPr>
            <w:tcW w:w="5569" w:type="dxa"/>
            <w:gridSpan w:val="4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524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b/>
                <w:bCs/>
                <w:kern w:val="0"/>
                <w:sz w:val="28"/>
                <w:szCs w:val="28"/>
              </w:rPr>
              <w:t>有效身份证明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(请附上相关身份证明)*</w:t>
            </w:r>
          </w:p>
        </w:tc>
        <w:tc>
          <w:tcPr>
            <w:tcW w:w="7489" w:type="dxa"/>
            <w:gridSpan w:val="5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 xml:space="preserve">*根据《条例》第二十九条规定，公民提交申请时必须提交身份证复印件，否则不予受理；法人或者其他组织提交申请时必须提交统一社会信用代码证复印件，否则不予受理。 （作为附件）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提供政府信息的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指定方式(单选)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请在□内打勾</w:t>
            </w:r>
          </w:p>
        </w:tc>
        <w:tc>
          <w:tcPr>
            <w:tcW w:w="7489" w:type="dxa"/>
            <w:gridSpan w:val="5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□电子邮件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 xml:space="preserve">□纸质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4" w:type="dxa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获取政府信息的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方式(单选)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*请在□内打勾</w:t>
            </w:r>
          </w:p>
        </w:tc>
        <w:tc>
          <w:tcPr>
            <w:tcW w:w="7489" w:type="dxa"/>
            <w:gridSpan w:val="5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□网上获取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□邮寄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□自行领取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>□当场查阅、抄录</w:t>
            </w:r>
            <w:r>
              <w:rPr>
                <w:rFonts w:hint="eastAsia" w:ascii="Helvetica" w:hAnsi="Helvetica" w:eastAsia="仿宋_GB2312" w:cs="Helvetica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Helvetica" w:eastAsia="仿宋_GB2312" w:cs="Helvetica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A234D"/>
    <w:rsid w:val="7C5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2019-11-29T02:26:00Z</dcterms:created>
  <dc:creator>想流浪的风</dc:creator>
  <cp:lastModifiedBy>想流浪的风</cp:lastModifiedBy>
  <dcterms:modified xsi:type="dcterms:W3CDTF">2019-11-29T02:26:38Z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