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856"/>
        <w:gridCol w:w="425"/>
        <w:gridCol w:w="1134"/>
        <w:gridCol w:w="5245"/>
      </w:tblGrid>
      <w:tr w:rsidR="00941347" w:rsidTr="00AD26F5">
        <w:trPr>
          <w:trHeight w:val="629"/>
        </w:trPr>
        <w:tc>
          <w:tcPr>
            <w:tcW w:w="562" w:type="dxa"/>
          </w:tcPr>
          <w:p w:rsidR="00941347" w:rsidRDefault="00CB7179" w:rsidP="005B6100">
            <w:r>
              <w:rPr>
                <w:rFonts w:ascii="Times New Roman" w:eastAsia="华文仿宋"/>
                <w:sz w:val="32"/>
              </w:rPr>
              <w:t>1</w:t>
            </w:r>
          </w:p>
        </w:tc>
        <w:tc>
          <w:tcPr>
            <w:tcW w:w="1281" w:type="dxa"/>
            <w:gridSpan w:val="2"/>
          </w:tcPr>
          <w:p w:rsidR="00941347" w:rsidRDefault="005B6100" w:rsidP="000D41E6">
            <w:r>
              <w:rPr>
                <w:rFonts w:ascii="Times New Roman" w:eastAsia="华文仿宋" w:hint="eastAsia"/>
                <w:sz w:val="32"/>
              </w:rPr>
              <w:t>、提案第</w:t>
            </w:r>
          </w:p>
        </w:tc>
        <w:tc>
          <w:tcPr>
            <w:tcW w:w="1134" w:type="dxa"/>
          </w:tcPr>
          <w:p w:rsidR="00941347" w:rsidRPr="000D41E6" w:rsidRDefault="00AD26F5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20190462</w:t>
            </w:r>
          </w:p>
        </w:tc>
        <w:tc>
          <w:tcPr>
            <w:tcW w:w="5245" w:type="dxa"/>
          </w:tcPr>
          <w:p w:rsidR="00941347" w:rsidRDefault="00941347">
            <w:r>
              <w:rPr>
                <w:rFonts w:ascii="Times New Roman" w:eastAsia="华文仿宋" w:hint="eastAsia"/>
                <w:sz w:val="32"/>
              </w:rPr>
              <w:t>号</w:t>
            </w:r>
          </w:p>
        </w:tc>
      </w:tr>
      <w:tr w:rsidR="000D41E6" w:rsidTr="00AD26F5">
        <w:trPr>
          <w:trHeight w:val="541"/>
        </w:trPr>
        <w:tc>
          <w:tcPr>
            <w:tcW w:w="1418" w:type="dxa"/>
            <w:gridSpan w:val="2"/>
          </w:tcPr>
          <w:p w:rsidR="000D41E6" w:rsidRDefault="00C74D4D" w:rsidP="00C74D4D">
            <w:r>
              <w:rPr>
                <w:rFonts w:ascii="黑体" w:eastAsia="黑体" w:hint="eastAsia"/>
                <w:sz w:val="28"/>
              </w:rPr>
              <w:t>标</w:t>
            </w:r>
            <w:r w:rsidR="000D41E6">
              <w:rPr>
                <w:rFonts w:ascii="黑体" w:eastAsia="黑体" w:hint="eastAsia"/>
                <w:sz w:val="28"/>
              </w:rPr>
              <w:t xml:space="preserve">    </w:t>
            </w:r>
            <w:r>
              <w:rPr>
                <w:rFonts w:ascii="黑体" w:eastAsia="黑体" w:hint="eastAsia"/>
                <w:sz w:val="28"/>
              </w:rPr>
              <w:t>题</w:t>
            </w:r>
            <w:r w:rsidR="000D41E6">
              <w:rPr>
                <w:rFonts w:ascii="黑体" w:eastAsia="黑体" w:hint="eastAsia"/>
                <w:sz w:val="28"/>
              </w:rPr>
              <w:t>：</w:t>
            </w:r>
          </w:p>
        </w:tc>
        <w:tc>
          <w:tcPr>
            <w:tcW w:w="6804" w:type="dxa"/>
            <w:gridSpan w:val="3"/>
          </w:tcPr>
          <w:p w:rsidR="000D41E6" w:rsidRPr="000D41E6" w:rsidRDefault="004C293B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关于搭建深圳人工智能公共技术服务平台，打造人工智能协同创新生态的提案</w:t>
            </w:r>
          </w:p>
        </w:tc>
      </w:tr>
      <w:tr w:rsidR="000D41E6" w:rsidTr="00AD26F5">
        <w:trPr>
          <w:trHeight w:val="566"/>
        </w:trPr>
        <w:tc>
          <w:tcPr>
            <w:tcW w:w="1418" w:type="dxa"/>
            <w:gridSpan w:val="2"/>
          </w:tcPr>
          <w:p w:rsidR="000D41E6" w:rsidRDefault="000D41E6" w:rsidP="000D41E6">
            <w:pPr>
              <w:tabs>
                <w:tab w:val="left" w:pos="810"/>
              </w:tabs>
            </w:pPr>
            <w:r>
              <w:rPr>
                <w:rFonts w:ascii="黑体" w:eastAsia="黑体" w:hint="eastAsia"/>
                <w:sz w:val="28"/>
              </w:rPr>
              <w:t>提 出 人：</w:t>
            </w:r>
          </w:p>
        </w:tc>
        <w:tc>
          <w:tcPr>
            <w:tcW w:w="6804" w:type="dxa"/>
            <w:gridSpan w:val="3"/>
          </w:tcPr>
          <w:p w:rsidR="000D41E6" w:rsidRPr="000D41E6" w:rsidRDefault="004C293B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周路明</w:t>
            </w:r>
          </w:p>
        </w:tc>
      </w:tr>
      <w:tr w:rsidR="000D41E6" w:rsidTr="00AD26F5">
        <w:trPr>
          <w:trHeight w:val="621"/>
        </w:trPr>
        <w:tc>
          <w:tcPr>
            <w:tcW w:w="1418" w:type="dxa"/>
            <w:gridSpan w:val="2"/>
          </w:tcPr>
          <w:p w:rsidR="000D41E6" w:rsidRDefault="000D41E6">
            <w:r>
              <w:rPr>
                <w:rFonts w:ascii="黑体" w:eastAsia="黑体" w:hint="eastAsia"/>
                <w:sz w:val="28"/>
              </w:rPr>
              <w:t>办理类型：</w:t>
            </w:r>
          </w:p>
        </w:tc>
        <w:tc>
          <w:tcPr>
            <w:tcW w:w="6804" w:type="dxa"/>
            <w:gridSpan w:val="3"/>
          </w:tcPr>
          <w:p w:rsidR="000D41E6" w:rsidRPr="000D41E6" w:rsidRDefault="004C293B" w:rsidP="008144F1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主办会办</w:t>
            </w:r>
          </w:p>
        </w:tc>
      </w:tr>
      <w:tr w:rsidR="000D41E6" w:rsidTr="00AD26F5">
        <w:trPr>
          <w:trHeight w:val="675"/>
        </w:trPr>
        <w:tc>
          <w:tcPr>
            <w:tcW w:w="1418" w:type="dxa"/>
            <w:gridSpan w:val="2"/>
          </w:tcPr>
          <w:p w:rsidR="000D41E6" w:rsidRPr="000D41E6" w:rsidRDefault="00C542F7" w:rsidP="000D41E6">
            <w:pPr>
              <w:ind w:left="1400" w:hangingChars="500" w:hanging="1400"/>
              <w:rPr>
                <w:rFonts w:ascii="Times New Roman" w:eastAsia="华文仿宋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主</w:t>
            </w:r>
            <w:r w:rsidR="000D41E6">
              <w:rPr>
                <w:rFonts w:ascii="黑体" w:eastAsia="黑体" w:hint="eastAsia"/>
                <w:sz w:val="28"/>
              </w:rPr>
              <w:t>办单位：</w:t>
            </w:r>
          </w:p>
        </w:tc>
        <w:tc>
          <w:tcPr>
            <w:tcW w:w="6804" w:type="dxa"/>
            <w:gridSpan w:val="3"/>
          </w:tcPr>
          <w:p w:rsidR="000D41E6" w:rsidRPr="000D41E6" w:rsidRDefault="004C293B" w:rsidP="008144F1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市工业和信息化局</w:t>
            </w:r>
          </w:p>
        </w:tc>
      </w:tr>
      <w:tr w:rsidR="00C542F7" w:rsidRPr="000D41E6" w:rsidTr="00474338">
        <w:trPr>
          <w:trHeight w:val="675"/>
        </w:trPr>
        <w:tc>
          <w:tcPr>
            <w:tcW w:w="1418" w:type="dxa"/>
            <w:gridSpan w:val="2"/>
          </w:tcPr>
          <w:p w:rsidR="00C542F7" w:rsidRPr="000D41E6" w:rsidRDefault="00C542F7" w:rsidP="00474338">
            <w:pPr>
              <w:ind w:left="1400" w:hangingChars="500" w:hanging="1400"/>
              <w:rPr>
                <w:rFonts w:ascii="Times New Roman" w:eastAsia="华文仿宋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会</w:t>
            </w:r>
            <w:r>
              <w:rPr>
                <w:rFonts w:ascii="黑体" w:eastAsia="黑体" w:hint="eastAsia"/>
                <w:sz w:val="28"/>
              </w:rPr>
              <w:t>办单位：</w:t>
            </w:r>
          </w:p>
        </w:tc>
        <w:tc>
          <w:tcPr>
            <w:tcW w:w="6804" w:type="dxa"/>
            <w:gridSpan w:val="3"/>
          </w:tcPr>
          <w:p w:rsidR="00C542F7" w:rsidRPr="000D41E6" w:rsidRDefault="00C542F7" w:rsidP="00474338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市科技创新委员会</w:t>
            </w:r>
          </w:p>
        </w:tc>
      </w:tr>
      <w:tr w:rsidR="004C0288" w:rsidTr="00AD26F5">
        <w:trPr>
          <w:trHeight w:val="573"/>
        </w:trPr>
        <w:tc>
          <w:tcPr>
            <w:tcW w:w="8222" w:type="dxa"/>
            <w:gridSpan w:val="5"/>
          </w:tcPr>
          <w:p w:rsidR="004C0288" w:rsidRPr="000D41E6" w:rsidRDefault="004C0288">
            <w:pPr>
              <w:rPr>
                <w:rFonts w:ascii="华文仿宋" w:eastAsia="华文仿宋" w:hAnsi="华文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黑体" w:eastAsia="黑体" w:hint="eastAsia"/>
                <w:sz w:val="28"/>
              </w:rPr>
              <w:t>内    容：</w:t>
            </w:r>
          </w:p>
        </w:tc>
      </w:tr>
      <w:tr w:rsidR="000D41E6" w:rsidTr="00AD26F5">
        <w:trPr>
          <w:trHeight w:val="882"/>
        </w:trPr>
        <w:tc>
          <w:tcPr>
            <w:tcW w:w="8222" w:type="dxa"/>
            <w:gridSpan w:val="5"/>
          </w:tcPr>
          <w:p w:rsidR="000D41E6" w:rsidRPr="000D41E6" w:rsidRDefault="004C293B" w:rsidP="001114EC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　　中美贸易战及中兴事件的爆发，让我国的底层芯片技术问题浮出水面，成为不得不面对的问题。在前几轮的芯片突围战中，我们走了不少弯路，发展路径出现了偏差。就人工智能芯片技术本身而言，我们并不落后，和欧美大国呈现在同一起跑线上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关键问题在于人工智能生态平台的搭建，通过建设工具开发平台这一方法来促进芯片产业的生态形成。工具开发平台是人工智能技术创新的重要方向，能够极大地提高人工智能学习效率。工具平台的建立不仅有利于解决方案的集群，接连产业链上下游，同时能增强产业相互之间的黏性，是人工智能核心生态圈建立的关键环节。平台的建立能够促进生态圈关联及外围的芯片、系统、软硬件平台等产业的发展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在人工智能芯片领域，深圳拥有较强的技术研发能力，落地了一批国外的顶级技术团队，涌现了不少从事人工智能芯片的代表型企业；同时，AI芯片的使用客户在深圳较为集中，初现了产业生态的雏形。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在前几代技术革命过程中，我国的科技相对处于追赶的局面。而在人工智能发展上，目前国内外起点相同，可以把握时机，率先发力，抢占先机。从英特尔与微软的联盟，以及ARM的全球开放生态，无一不是通过构建完整产业链，进一步制定行业公认标准，从而统治市场。人工智能正处于大变革时代中产业集聚发展的巅峰，掌握自主可控的开发平台技术，打通软硬件技术壁垒，率先形成下一代硬件芯片平台生态，是生态之战的制胜关键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</w:t>
            </w:r>
          </w:p>
        </w:tc>
      </w:tr>
      <w:tr w:rsidR="00793158" w:rsidRPr="000D41E6" w:rsidTr="00AD26F5">
        <w:trPr>
          <w:trHeight w:val="573"/>
        </w:trPr>
        <w:tc>
          <w:tcPr>
            <w:tcW w:w="8222" w:type="dxa"/>
            <w:gridSpan w:val="5"/>
          </w:tcPr>
          <w:p w:rsidR="00793158" w:rsidRPr="000D41E6" w:rsidRDefault="008E4222" w:rsidP="008E4222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</w:rPr>
              <w:t>办    法</w:t>
            </w:r>
            <w:r w:rsidR="00793158">
              <w:rPr>
                <w:rFonts w:ascii="黑体" w:eastAsia="黑体" w:hint="eastAsia"/>
                <w:sz w:val="28"/>
              </w:rPr>
              <w:t>：</w:t>
            </w:r>
          </w:p>
        </w:tc>
      </w:tr>
      <w:tr w:rsidR="00793158" w:rsidRPr="000D41E6" w:rsidTr="00AD26F5">
        <w:trPr>
          <w:trHeight w:val="882"/>
        </w:trPr>
        <w:tc>
          <w:tcPr>
            <w:tcW w:w="8222" w:type="dxa"/>
            <w:gridSpan w:val="5"/>
          </w:tcPr>
          <w:p w:rsidR="00793158" w:rsidRPr="000D41E6" w:rsidRDefault="00793158" w:rsidP="001114EC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　　工具开发平台建设的思考与建议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1.依托现有的AI芯片技术团队，打造工具开发平台。平台可提供算法需要给高校的科研人员、企业的技术人员，满足科研教学、行业发展、产业研发等不同需求。随着开发者的不断加入，资源的不断聚集，算法能力的不断提升；人工智能的核心技术将得到壮大发展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2.为人工智能芯片领域培养主力人才。平台建设可以集结海内外顶级AI团队资源，一方面瞄准解决AI技术难题，另一方面可对国际前端科研进行扫描，完成优秀人才培养，加强人才储备和梯队建设，形成我国人工智能高地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3.鉴于平台的公共服务性质，平台可采用“政府建设、委托运营”的创新模式。即由区政府负责平台的投入建设，形成的硬件等固定资产产权属于区政府，建成后委托民办非营利机构运营，并予以一定的运营费用资助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</w:t>
            </w:r>
          </w:p>
        </w:tc>
      </w:tr>
    </w:tbl>
    <w:p w:rsidR="00A9009C" w:rsidRDefault="00A9009C"/>
    <w:sectPr w:rsidR="00A9009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  <w:p>
      <w:pPr/>
    </w:p>
    <w:tbl>
      <w:tblPr>
        <w:tblStyle w:val="5"/>
        <w:tblW w:w="83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86" w:type="dxa"/>
            <w:gridSpan w:val="2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提案办理清单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6" w:type="dxa"/>
            <w:vAlign w:val="center"/>
          </w:tcPr>
          <w:p>
            <w:pPr>
              <w:jc w:val="both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550" w:type="dxa"/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提案建议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36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1.</w:t>
            </w:r>
          </w:p>
        </w:tc>
        <w:tc>
          <w:tcPr>
            <w:tcW w:w="7550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1.依托现有的AI芯片技术团队，打造工具开发平台。</w:t>
            </w:r>
          </w:p>
        </w:tc>
      </w:tr>
      <w:tr>
        <w:tc>
          <w:tcPr>
            <w:tcW w:w="836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2.</w:t>
            </w:r>
          </w:p>
        </w:tc>
        <w:tc>
          <w:tcPr>
            <w:tcW w:w="7550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2.为人工智能芯片领域培养主力人才。</w:t>
            </w:r>
          </w:p>
        </w:tc>
      </w:tr>
      <w:tr>
        <w:tc>
          <w:tcPr>
            <w:tcW w:w="836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3.</w:t>
            </w:r>
          </w:p>
        </w:tc>
        <w:tc>
          <w:tcPr>
            <w:tcW w:w="7550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3.鉴于平台的公共服务性质，平台可采用“政府建设、委托运营”的创新模式。</w:t>
            </w:r>
          </w:p>
        </w:tc>
      </w:tr>
    </w:tbl>
    <w:p>
      <w:pPr/>
    </w:p>
    <w:tbl>
      <w:tblPr>
        <w:tblStyle w:val="a5"/>
        <w:tblW w:w="8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7818"/>
      </w:tblGrid>
      <w:tr w:rsidR="00DC73DE" w:rsidTr="002F259D">
        <w:trPr>
          <w:trHeight w:val="558"/>
        </w:trPr>
        <w:tc>
          <w:tcPr>
            <w:tcW w:w="8386" w:type="dxa"/>
            <w:gridSpan w:val="2"/>
          </w:tcPr>
          <w:p w:rsidR="00DC73DE" w:rsidRDefault="00C21FB0">
            <w:r>
              <w:rPr>
                <w:rFonts w:ascii="黑体" w:eastAsia="黑体" w:hAnsi="黑体" w:hint="eastAsia"/>
                <w:sz w:val="30"/>
                <w:szCs w:val="30"/>
              </w:rPr>
              <w:t>政协委员通讯录</w:t>
            </w:r>
          </w:p>
        </w:tc>
      </w:tr>
      <w:tr w:rsidR="00DC73DE" w:rsidTr="002F259D">
        <w:trPr>
          <w:trHeight w:val="779"/>
        </w:trPr>
        <w:tc>
          <w:tcPr>
            <w:tcW w:w="568" w:type="dxa"/>
          </w:tcPr>
          <w:p w:rsidR="00DC73DE" w:rsidRDefault="00E31B38">
            <w:r>
              <w:rPr>
                <w:rFonts w:ascii="仿宋_GB2312" w:eastAsia="仿宋_GB2312" w:cs="仿宋_GB2312" w:hint="eastAsia"/>
                <w:sz w:val="28"/>
                <w:szCs w:val="28"/>
              </w:rPr>
              <w:t>1.</w:t>
            </w:r>
          </w:p>
        </w:tc>
        <w:tc>
          <w:tcPr>
            <w:tcW w:w="7818" w:type="dxa"/>
          </w:tcPr>
          <w:p w:rsidR="00DC73DE" w:rsidRDefault="00DA0068" w:rsidP="00DA0068">
            <w:r>
              <w:rPr>
                <w:rFonts w:ascii="仿宋_GB2312" w:eastAsia="仿宋_GB2312" w:cs="仿宋_GB2312" w:hint="eastAsia"/>
                <w:sz w:val="28"/>
                <w:szCs w:val="28"/>
              </w:rPr>
              <w:t>周路明(男),深圳市太空科技南方研究院院长,13823689560,83699118,福田区上步中路科学馆207,</w:t>
            </w:r>
            <w:bookmarkStart w:id="0" w:name="_GoBack"/>
            <w:bookmarkEnd w:id="0"/>
          </w:p>
        </w:tc>
      </w:tr>
    </w:tbl>
    <w:p>
      <w:pPr/>
    </w:p>
    <w:tbl>
      <w:tblPr>
        <w:tblStyle w:val="a5"/>
        <w:tblW w:w="8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7818"/>
      </w:tblGrid>
      <w:tr w:rsidR="00DC73DE" w:rsidTr="002F259D">
        <w:trPr>
          <w:trHeight w:val="558"/>
        </w:trPr>
        <w:tc>
          <w:tcPr>
            <w:tcW w:w="8386" w:type="dxa"/>
            <w:gridSpan w:val="2"/>
          </w:tcPr>
          <w:p w:rsidR="00DC73DE" w:rsidRDefault="00C21FB0">
            <w:r>
              <w:rPr>
                <w:rFonts w:ascii="黑体" w:eastAsia="黑体" w:hAnsi="黑体" w:hint="eastAsia"/>
                <w:sz w:val="30"/>
                <w:szCs w:val="30"/>
              </w:rPr>
              <w:t>承办单位通讯录</w:t>
            </w:r>
          </w:p>
        </w:tc>
      </w:tr>
      <w:tr w:rsidR="00DC73DE" w:rsidTr="002F259D">
        <w:trPr>
          <w:trHeight w:val="779"/>
        </w:trPr>
        <w:tc>
          <w:tcPr>
            <w:tcW w:w="568" w:type="dxa"/>
          </w:tcPr>
          <w:p w:rsidR="00DC73DE" w:rsidRDefault="00E31B38">
            <w:r>
              <w:rPr>
                <w:rFonts w:ascii="仿宋_GB2312" w:eastAsia="仿宋_GB2312" w:cs="仿宋_GB2312" w:hint="eastAsia"/>
                <w:sz w:val="28"/>
                <w:szCs w:val="28"/>
              </w:rPr>
              <w:t>1.</w:t>
            </w:r>
          </w:p>
        </w:tc>
        <w:tc>
          <w:tcPr>
            <w:tcW w:w="7818" w:type="dxa"/>
          </w:tcPr>
          <w:p w:rsidR="00DC73DE" w:rsidRDefault="00DA0068" w:rsidP="00DA0068">
            <w:r>
              <w:rPr>
                <w:rFonts w:ascii="仿宋_GB2312" w:eastAsia="仿宋_GB2312" w:cs="仿宋_GB2312" w:hint="eastAsia"/>
                <w:sz w:val="28"/>
                <w:szCs w:val="28"/>
              </w:rPr>
              <w:t>市工业和信息化局(刘勇),18926098029,88121859,福田区福中三路市民中心三楼,518036</w:t>
            </w:r>
            <w:bookmarkStart w:id="0" w:name="_GoBack"/>
            <w:bookmarkEnd w:id="0"/>
          </w:p>
        </w:tc>
      </w:tr>
      <w:tr>
        <w:tc>
          <w:tcPr>
            <w:tcW w:w="568" w:type="dxa"/>
          </w:tcPr>
          <w:p w:rsidR="00DC73DE" w:rsidRDefault="00E31B38">
            <w:r>
              <w:rPr>
                <w:rFonts w:ascii="仿宋_GB2312" w:eastAsia="仿宋_GB2312" w:cs="仿宋_GB2312" w:hint="eastAsia"/>
                <w:sz w:val="28"/>
                <w:szCs w:val="28"/>
              </w:rPr>
              <w:t>2.</w:t>
            </w:r>
          </w:p>
        </w:tc>
        <w:tc>
          <w:tcPr>
            <w:tcW w:w="7818" w:type="dxa"/>
          </w:tcPr>
          <w:p w:rsidR="00DC73DE" w:rsidRDefault="00DA0068" w:rsidP="00DA0068">
            <w:r>
              <w:rPr>
                <w:rFonts w:ascii="仿宋_GB2312" w:eastAsia="仿宋_GB2312" w:cs="仿宋_GB2312" w:hint="eastAsia"/>
                <w:sz w:val="28"/>
                <w:szCs w:val="28"/>
              </w:rPr>
              <w:t>市科技创新委员会(徐秋林),13316810966,88102477,福中三路市民中心C区五楼,518000</w:t>
            </w:r>
            <w:bookmarkStart w:id="0" w:name="_GoBack"/>
            <w:bookmarkEnd w:id="0"/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E06" w:rsidRDefault="00E63E06" w:rsidP="00D604D5">
      <w:r>
        <w:separator/>
      </w:r>
    </w:p>
  </w:endnote>
  <w:endnote w:type="continuationSeparator" w:id="0">
    <w:p w:rsidR="00E63E06" w:rsidRDefault="00E63E06" w:rsidP="00D6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863567"/>
      <w:docPartObj>
        <w:docPartGallery w:val="Page Numbers (Bottom of Page)"/>
        <w:docPartUnique/>
      </w:docPartObj>
    </w:sdtPr>
    <w:sdtEndPr/>
    <w:sdtContent>
      <w:p w:rsidR="00967712" w:rsidRDefault="0096771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2F7" w:rsidRPr="00C542F7">
          <w:rPr>
            <w:noProof/>
            <w:lang w:val="zh-CN"/>
          </w:rPr>
          <w:t>1</w:t>
        </w:r>
        <w:r>
          <w:fldChar w:fldCharType="end"/>
        </w:r>
      </w:p>
    </w:sdtContent>
  </w:sdt>
  <w:p w:rsidR="00967712" w:rsidRDefault="009677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E06" w:rsidRDefault="00E63E06" w:rsidP="00D604D5">
      <w:r>
        <w:separator/>
      </w:r>
    </w:p>
  </w:footnote>
  <w:footnote w:type="continuationSeparator" w:id="0">
    <w:p w:rsidR="00E63E06" w:rsidRDefault="00E63E06" w:rsidP="00D60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E6"/>
    <w:rsid w:val="000D41E6"/>
    <w:rsid w:val="001114EC"/>
    <w:rsid w:val="00147BCA"/>
    <w:rsid w:val="00166A4D"/>
    <w:rsid w:val="001A0FF8"/>
    <w:rsid w:val="001C3C90"/>
    <w:rsid w:val="002C0D47"/>
    <w:rsid w:val="003911DC"/>
    <w:rsid w:val="003A2443"/>
    <w:rsid w:val="003D7F99"/>
    <w:rsid w:val="0044291E"/>
    <w:rsid w:val="004C0288"/>
    <w:rsid w:val="004C293B"/>
    <w:rsid w:val="004F68A2"/>
    <w:rsid w:val="005B6100"/>
    <w:rsid w:val="00602884"/>
    <w:rsid w:val="00673758"/>
    <w:rsid w:val="006A7092"/>
    <w:rsid w:val="00732C1E"/>
    <w:rsid w:val="00793158"/>
    <w:rsid w:val="008144F1"/>
    <w:rsid w:val="0083551E"/>
    <w:rsid w:val="008D308A"/>
    <w:rsid w:val="008E4222"/>
    <w:rsid w:val="00935CC5"/>
    <w:rsid w:val="00941347"/>
    <w:rsid w:val="00967712"/>
    <w:rsid w:val="00994498"/>
    <w:rsid w:val="009C485E"/>
    <w:rsid w:val="00A34BBB"/>
    <w:rsid w:val="00A82B87"/>
    <w:rsid w:val="00A9009C"/>
    <w:rsid w:val="00AD0C0A"/>
    <w:rsid w:val="00AD26F5"/>
    <w:rsid w:val="00AD367B"/>
    <w:rsid w:val="00B27728"/>
    <w:rsid w:val="00B30441"/>
    <w:rsid w:val="00B447A8"/>
    <w:rsid w:val="00B61CC8"/>
    <w:rsid w:val="00B6488E"/>
    <w:rsid w:val="00C249E2"/>
    <w:rsid w:val="00C542F7"/>
    <w:rsid w:val="00C74D4D"/>
    <w:rsid w:val="00CB7179"/>
    <w:rsid w:val="00D30A2D"/>
    <w:rsid w:val="00D604D5"/>
    <w:rsid w:val="00D922D5"/>
    <w:rsid w:val="00E63E06"/>
    <w:rsid w:val="00F336A0"/>
    <w:rsid w:val="00F87CE5"/>
    <w:rsid w:val="00FE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119B71-8956-405E-8D87-C51DEE45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60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604D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0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604D5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35CC5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935CC5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935CC5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935CC5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935CC5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935CC5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935C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</Words>
  <Characters>80</Characters>
  <Application>Microsoft Office Word</Application>
  <DocSecurity>0</DocSecurity>
  <Lines>1</Lines>
  <Paragraphs>1</Paragraphs>
  <ScaleCrop>false</ScaleCrop>
  <Company>unnamedxuan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unnamedxuan@qq.com</dc:creator>
  <cp:keywords/>
  <dc:description/>
  <cp:lastModifiedBy>jeon lim</cp:lastModifiedBy>
  <cp:revision>52</cp:revision>
  <dcterms:created xsi:type="dcterms:W3CDTF">2014-03-05T06:43:00Z</dcterms:created>
  <dcterms:modified xsi:type="dcterms:W3CDTF">2017-06-29T07:59:00Z</dcterms:modified>
</cp:coreProperties>
</file>