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both"/>
        <w:outlineLvl w:val="0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/>
        </w:rPr>
        <w:t>附件4</w:t>
      </w:r>
    </w:p>
    <w:p>
      <w:pPr>
        <w:widowControl/>
        <w:spacing w:line="40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年深圳市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/>
        </w:rPr>
        <w:t>已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备案服务机构名单</w:t>
      </w:r>
    </w:p>
    <w:bookmarkEnd w:id="0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</w:pPr>
    </w:p>
    <w:tbl>
      <w:tblPr>
        <w:tblStyle w:val="7"/>
        <w:tblpPr w:leftFromText="180" w:rightFromText="180" w:vertAnchor="text" w:horzAnchor="page" w:tblpX="817" w:tblpY="24"/>
        <w:tblOverlap w:val="never"/>
        <w:tblW w:w="10331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1"/>
        <w:gridCol w:w="6968"/>
        <w:gridCol w:w="203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3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32"/>
                <w:szCs w:val="32"/>
              </w:rPr>
              <w:t>序号</w:t>
            </w:r>
          </w:p>
        </w:tc>
        <w:tc>
          <w:tcPr>
            <w:tcW w:w="696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32"/>
                <w:szCs w:val="32"/>
              </w:rPr>
              <w:t>备案服务机构</w:t>
            </w:r>
          </w:p>
        </w:tc>
        <w:tc>
          <w:tcPr>
            <w:tcW w:w="203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备案年份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69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深圳深态环境科技有限公司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2</w:t>
            </w:r>
          </w:p>
        </w:tc>
        <w:tc>
          <w:tcPr>
            <w:tcW w:w="69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深圳市环通认证中心有限公司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3</w:t>
            </w:r>
          </w:p>
        </w:tc>
        <w:tc>
          <w:tcPr>
            <w:tcW w:w="69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深圳市绿创人居环境促进中心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4</w:t>
            </w:r>
          </w:p>
        </w:tc>
        <w:tc>
          <w:tcPr>
            <w:tcW w:w="69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深圳市冠智达实业有限公司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5</w:t>
            </w:r>
          </w:p>
        </w:tc>
        <w:tc>
          <w:tcPr>
            <w:tcW w:w="69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深圳市汇能环保科技有限公司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6</w:t>
            </w:r>
          </w:p>
        </w:tc>
        <w:tc>
          <w:tcPr>
            <w:tcW w:w="69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广东顺易能源环保有限公司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7</w:t>
            </w:r>
          </w:p>
        </w:tc>
        <w:tc>
          <w:tcPr>
            <w:tcW w:w="69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深圳市汉诺威环保科技有限公司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8</w:t>
            </w:r>
          </w:p>
        </w:tc>
        <w:tc>
          <w:tcPr>
            <w:tcW w:w="69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中国检验认证集团深圳有限公司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9</w:t>
            </w:r>
          </w:p>
        </w:tc>
        <w:tc>
          <w:tcPr>
            <w:tcW w:w="69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深圳市联创环保节能设备有限公司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10</w:t>
            </w:r>
          </w:p>
        </w:tc>
        <w:tc>
          <w:tcPr>
            <w:tcW w:w="69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深圳市宗兴环保科技有限公司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11</w:t>
            </w:r>
          </w:p>
        </w:tc>
        <w:tc>
          <w:tcPr>
            <w:tcW w:w="69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深圳市景悦环境安全技术有限公司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12</w:t>
            </w:r>
          </w:p>
        </w:tc>
        <w:tc>
          <w:tcPr>
            <w:tcW w:w="69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深圳市争道检测技术有限公司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13</w:t>
            </w:r>
          </w:p>
        </w:tc>
        <w:tc>
          <w:tcPr>
            <w:tcW w:w="69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深圳市新港汇工程技术有限公司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14</w:t>
            </w:r>
          </w:p>
        </w:tc>
        <w:tc>
          <w:tcPr>
            <w:tcW w:w="69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深圳市南方认证有限公司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15</w:t>
            </w:r>
          </w:p>
        </w:tc>
        <w:tc>
          <w:tcPr>
            <w:tcW w:w="69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杭州万泰认证有限公司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16</w:t>
            </w:r>
          </w:p>
        </w:tc>
        <w:tc>
          <w:tcPr>
            <w:tcW w:w="69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深圳市同创环保科技有限公司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17</w:t>
            </w:r>
          </w:p>
        </w:tc>
        <w:tc>
          <w:tcPr>
            <w:tcW w:w="69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广东惠智通能源环保发展有限公司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3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18</w:t>
            </w:r>
          </w:p>
        </w:tc>
        <w:tc>
          <w:tcPr>
            <w:tcW w:w="696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广州能源检测研究院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19</w:t>
            </w:r>
          </w:p>
        </w:tc>
        <w:tc>
          <w:tcPr>
            <w:tcW w:w="6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深圳市达源节能有限公司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20</w:t>
            </w:r>
          </w:p>
        </w:tc>
        <w:tc>
          <w:tcPr>
            <w:tcW w:w="6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深圳市源清环境技术服务有限公司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21</w:t>
            </w:r>
          </w:p>
        </w:tc>
        <w:tc>
          <w:tcPr>
            <w:tcW w:w="6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深圳市怡环科技有限责任公司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31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22</w:t>
            </w:r>
          </w:p>
        </w:tc>
        <w:tc>
          <w:tcPr>
            <w:tcW w:w="696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深圳市工业表面处理行业协会</w:t>
            </w:r>
          </w:p>
        </w:tc>
        <w:tc>
          <w:tcPr>
            <w:tcW w:w="2032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eastAsia="zh-CN" w:bidi="ar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 w:bidi="ar"/>
              </w:rPr>
              <w:t>022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23</w:t>
            </w:r>
          </w:p>
        </w:tc>
        <w:tc>
          <w:tcPr>
            <w:tcW w:w="69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深圳市环境工程科学技术中心有限公司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eastAsia="zh-CN" w:bidi="ar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 w:bidi="ar"/>
              </w:rPr>
              <w:t>022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24</w:t>
            </w:r>
          </w:p>
        </w:tc>
        <w:tc>
          <w:tcPr>
            <w:tcW w:w="69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深圳市恒泰安全环保有限公司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eastAsia="zh-CN" w:bidi="ar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 w:bidi="ar"/>
              </w:rPr>
              <w:t>022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3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25</w:t>
            </w:r>
          </w:p>
        </w:tc>
        <w:tc>
          <w:tcPr>
            <w:tcW w:w="696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绿鹏环境科技（深圳）有限公司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eastAsia="zh-CN" w:bidi="ar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 w:bidi="ar"/>
              </w:rPr>
              <w:t>022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26</w:t>
            </w:r>
          </w:p>
        </w:tc>
        <w:tc>
          <w:tcPr>
            <w:tcW w:w="6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通标标准技术服务有限公司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eastAsia="zh-CN" w:bidi="ar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 w:bidi="ar"/>
              </w:rPr>
              <w:t>022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 w:bidi="ar"/>
              </w:rPr>
              <w:t>27</w:t>
            </w:r>
          </w:p>
        </w:tc>
        <w:tc>
          <w:tcPr>
            <w:tcW w:w="6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highlight w:val="none"/>
                <w:lang w:val="en-US" w:eastAsia="zh-CN" w:bidi="ar"/>
              </w:rPr>
              <w:t>深圳市欣旺达智慧能源有限责任公司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32"/>
                <w:szCs w:val="32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highlight w:val="none"/>
                <w:lang w:val="en-US" w:eastAsia="zh-CN" w:bidi="ar"/>
              </w:rPr>
              <w:t>2023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 w:bidi="ar"/>
              </w:rPr>
              <w:t>28</w:t>
            </w:r>
          </w:p>
        </w:tc>
        <w:tc>
          <w:tcPr>
            <w:tcW w:w="6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highlight w:val="none"/>
                <w:lang w:val="en-US" w:eastAsia="zh-CN" w:bidi="ar"/>
              </w:rPr>
              <w:t>深圳市宇泰环保科技有限公司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highlight w:val="none"/>
                <w:lang w:val="en-US" w:eastAsia="zh-CN" w:bidi="ar"/>
              </w:rPr>
              <w:t>2023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 w:bidi="ar"/>
              </w:rPr>
              <w:t>29</w:t>
            </w:r>
          </w:p>
        </w:tc>
        <w:tc>
          <w:tcPr>
            <w:tcW w:w="6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highlight w:val="none"/>
                <w:lang w:val="en-US" w:eastAsia="zh-CN" w:bidi="ar"/>
              </w:rPr>
              <w:t>深圳国能环保节能科技有限公司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highlight w:val="none"/>
                <w:lang w:val="en-US" w:eastAsia="zh-CN" w:bidi="ar"/>
              </w:rPr>
              <w:t>2023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 w:bidi="ar"/>
              </w:rPr>
              <w:t>30</w:t>
            </w:r>
          </w:p>
        </w:tc>
        <w:tc>
          <w:tcPr>
            <w:tcW w:w="6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highlight w:val="none"/>
                <w:lang w:val="en-US" w:eastAsia="zh-CN" w:bidi="ar"/>
              </w:rPr>
              <w:t>深圳地环生态科技有限公司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highlight w:val="none"/>
                <w:lang w:val="en-US" w:eastAsia="zh-CN" w:bidi="ar"/>
              </w:rPr>
              <w:t>2023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 w:bidi="ar"/>
              </w:rPr>
              <w:t>31</w:t>
            </w:r>
          </w:p>
        </w:tc>
        <w:tc>
          <w:tcPr>
            <w:tcW w:w="6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highlight w:val="none"/>
                <w:lang w:val="en-US" w:eastAsia="zh-CN" w:bidi="ar"/>
              </w:rPr>
              <w:t>深圳市奇润环保节能科技有限公司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highlight w:val="none"/>
                <w:lang w:val="en-US" w:eastAsia="zh-CN" w:bidi="ar"/>
              </w:rPr>
              <w:t>2023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 w:bidi="ar"/>
              </w:rPr>
              <w:t>32</w:t>
            </w:r>
          </w:p>
        </w:tc>
        <w:tc>
          <w:tcPr>
            <w:tcW w:w="6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 w:bidi="ar"/>
              </w:rPr>
              <w:t>深圳市节能与资源利用专家联合会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highlight w:val="none"/>
                <w:lang w:val="en-US" w:eastAsia="zh-CN" w:bidi="ar"/>
              </w:rPr>
              <w:t>2023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 w:bidi="ar"/>
              </w:rPr>
              <w:t>33</w:t>
            </w:r>
          </w:p>
        </w:tc>
        <w:tc>
          <w:tcPr>
            <w:tcW w:w="6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 w:bidi="ar"/>
              </w:rPr>
              <w:t>深圳市环通认证中心有限公司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highlight w:val="none"/>
                <w:lang w:val="en-US" w:eastAsia="zh-CN" w:bidi="ar"/>
              </w:rPr>
              <w:t>2023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 w:bidi="ar"/>
              </w:rPr>
              <w:t>34</w:t>
            </w:r>
          </w:p>
        </w:tc>
        <w:tc>
          <w:tcPr>
            <w:tcW w:w="6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 w:bidi="ar"/>
              </w:rPr>
              <w:t>深圳市汉宇环境科技有限公司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highlight w:val="none"/>
                <w:lang w:val="en-US" w:eastAsia="zh-CN" w:bidi="ar"/>
              </w:rPr>
              <w:t>2023</w:t>
            </w:r>
          </w:p>
        </w:tc>
      </w:tr>
    </w:tbl>
    <w:p>
      <w:pPr>
        <w:jc w:val="left"/>
      </w:pPr>
    </w:p>
    <w:sectPr>
      <w:pgSz w:w="11906" w:h="16838"/>
      <w:pgMar w:top="1160" w:right="720" w:bottom="906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7C482EA-7C5E-4CFE-B131-6C237CBA553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4F49A175-4BB0-471C-9E2B-DD25CF8F12E0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479897C3-54FB-4513-9F74-720B8A9D0B7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wZTI3YTlkZjNlYjg3NGFlMzI0ZTk0N2FiMTUxODMifQ=="/>
  </w:docVars>
  <w:rsids>
    <w:rsidRoot w:val="668C1A54"/>
    <w:rsid w:val="008D227B"/>
    <w:rsid w:val="00B93F33"/>
    <w:rsid w:val="00C975BC"/>
    <w:rsid w:val="00F53AC6"/>
    <w:rsid w:val="01341DD1"/>
    <w:rsid w:val="025E1FFA"/>
    <w:rsid w:val="08E565CC"/>
    <w:rsid w:val="0C621799"/>
    <w:rsid w:val="0F4E5286"/>
    <w:rsid w:val="0F91294C"/>
    <w:rsid w:val="10D55DE5"/>
    <w:rsid w:val="10F06F6A"/>
    <w:rsid w:val="13B823CA"/>
    <w:rsid w:val="154A1D2D"/>
    <w:rsid w:val="17CD1C3D"/>
    <w:rsid w:val="1B3836C1"/>
    <w:rsid w:val="1B8546F6"/>
    <w:rsid w:val="21384C53"/>
    <w:rsid w:val="21DC0DF1"/>
    <w:rsid w:val="24DC2EF2"/>
    <w:rsid w:val="256D060E"/>
    <w:rsid w:val="262306E0"/>
    <w:rsid w:val="2A8E7BC6"/>
    <w:rsid w:val="2C3617F1"/>
    <w:rsid w:val="2D0832F2"/>
    <w:rsid w:val="2F33484B"/>
    <w:rsid w:val="33087A89"/>
    <w:rsid w:val="33E67671"/>
    <w:rsid w:val="34960A37"/>
    <w:rsid w:val="38AD00A3"/>
    <w:rsid w:val="3AC3526E"/>
    <w:rsid w:val="3B81730F"/>
    <w:rsid w:val="3B9161C6"/>
    <w:rsid w:val="43436E6B"/>
    <w:rsid w:val="464D0DB0"/>
    <w:rsid w:val="46E2410E"/>
    <w:rsid w:val="475F50AE"/>
    <w:rsid w:val="490C5AB3"/>
    <w:rsid w:val="4C621980"/>
    <w:rsid w:val="4CAF4763"/>
    <w:rsid w:val="4F9E463A"/>
    <w:rsid w:val="51C46D8B"/>
    <w:rsid w:val="564D45A8"/>
    <w:rsid w:val="570826C6"/>
    <w:rsid w:val="5AB4234B"/>
    <w:rsid w:val="5BCF5FCA"/>
    <w:rsid w:val="5CAA0D0C"/>
    <w:rsid w:val="5E0868CD"/>
    <w:rsid w:val="61312CFE"/>
    <w:rsid w:val="64B557C6"/>
    <w:rsid w:val="65726192"/>
    <w:rsid w:val="668C1A54"/>
    <w:rsid w:val="685D71DD"/>
    <w:rsid w:val="69550A1E"/>
    <w:rsid w:val="6ADB466F"/>
    <w:rsid w:val="6B9E1996"/>
    <w:rsid w:val="6C8F4874"/>
    <w:rsid w:val="6F815080"/>
    <w:rsid w:val="72A462D9"/>
    <w:rsid w:val="72BC10DF"/>
    <w:rsid w:val="72D739F8"/>
    <w:rsid w:val="76C26B61"/>
    <w:rsid w:val="77906A16"/>
    <w:rsid w:val="7A742947"/>
    <w:rsid w:val="7F55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9">
    <w:name w:val="Emphasis"/>
    <w:basedOn w:val="8"/>
    <w:autoRedefine/>
    <w:qFormat/>
    <w:uiPriority w:val="0"/>
    <w:rPr>
      <w:i/>
    </w:rPr>
  </w:style>
  <w:style w:type="table" w:customStyle="1" w:styleId="10">
    <w:name w:val="网格型1"/>
    <w:basedOn w:val="7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1">
    <w:name w:val="List Paragraph"/>
    <w:basedOn w:val="1"/>
    <w:autoRedefine/>
    <w:unhideWhenUsed/>
    <w:qFormat/>
    <w:uiPriority w:val="34"/>
    <w:pPr>
      <w:ind w:firstLine="420" w:firstLineChars="200"/>
    </w:pPr>
    <w:rPr>
      <w:rFonts w:ascii="Calibri" w:hAnsi="Calibri" w:eastAsia="宋体" w:cs="Calibri"/>
      <w:szCs w:val="21"/>
    </w:rPr>
  </w:style>
  <w:style w:type="character" w:customStyle="1" w:styleId="12">
    <w:name w:val="font31"/>
    <w:basedOn w:val="8"/>
    <w:autoRedefine/>
    <w:qFormat/>
    <w:uiPriority w:val="0"/>
    <w:rPr>
      <w:rFonts w:hint="eastAsia" w:ascii="仿宋" w:hAnsi="仿宋" w:eastAsia="仿宋" w:cs="仿宋"/>
      <w:b/>
      <w:color w:val="000000"/>
      <w:sz w:val="21"/>
      <w:szCs w:val="21"/>
      <w:u w:val="none"/>
    </w:rPr>
  </w:style>
  <w:style w:type="character" w:customStyle="1" w:styleId="13">
    <w:name w:val="font11"/>
    <w:basedOn w:val="8"/>
    <w:autoRedefine/>
    <w:qFormat/>
    <w:uiPriority w:val="0"/>
    <w:rPr>
      <w:rFonts w:hint="eastAsia" w:ascii="仿宋" w:hAnsi="仿宋" w:eastAsia="仿宋" w:cs="仿宋"/>
      <w:color w:val="000000"/>
      <w:sz w:val="21"/>
      <w:szCs w:val="21"/>
      <w:u w:val="none"/>
    </w:rPr>
  </w:style>
  <w:style w:type="character" w:customStyle="1" w:styleId="14">
    <w:name w:val="font21"/>
    <w:basedOn w:val="8"/>
    <w:autoRedefine/>
    <w:qFormat/>
    <w:uiPriority w:val="0"/>
    <w:rPr>
      <w:rFonts w:hint="eastAsia" w:ascii="仿宋" w:hAnsi="仿宋" w:eastAsia="仿宋" w:cs="仿宋"/>
      <w:color w:val="000000"/>
      <w:sz w:val="21"/>
      <w:szCs w:val="21"/>
      <w:u w:val="none"/>
    </w:rPr>
  </w:style>
  <w:style w:type="character" w:customStyle="1" w:styleId="15">
    <w:name w:val="font5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font41"/>
    <w:basedOn w:val="8"/>
    <w:autoRedefine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17">
    <w:name w:val="font01"/>
    <w:basedOn w:val="8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495</Words>
  <Characters>521</Characters>
  <Lines>3</Lines>
  <Paragraphs>1</Paragraphs>
  <TotalTime>1</TotalTime>
  <ScaleCrop>false</ScaleCrop>
  <LinksUpToDate>false</LinksUpToDate>
  <CharactersWithSpaces>521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2021-01-04T08:42:00Z</dcterms:created>
  <dc:creator>v</dc:creator>
  <cp:lastModifiedBy>CHICHI</cp:lastModifiedBy>
  <cp:lastPrinted>2021-02-26T08:20:00Z</cp:lastPrinted>
  <dcterms:modified xsi:type="dcterms:W3CDTF">2024-04-01T03:53:15Z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41A055E1DC6744489E5B72FEEFD96FD4_13</vt:lpwstr>
  </property>
</Properties>
</file>